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9626D" w14:textId="616B570D" w:rsidR="00571F6D" w:rsidRDefault="001B452E">
      <w:bookmarkStart w:id="0" w:name="_GoBack"/>
      <w:bookmarkEnd w:id="0"/>
      <w:r>
        <w:t>HOA ANNUAL MEETING</w:t>
      </w:r>
      <w:r w:rsidR="007C26C3">
        <w:t xml:space="preserve"> MINUTES</w:t>
      </w:r>
      <w:r w:rsidR="007C26C3">
        <w:tab/>
      </w:r>
      <w:r w:rsidR="007C26C3">
        <w:tab/>
      </w:r>
      <w:r w:rsidR="007C26C3">
        <w:tab/>
      </w:r>
      <w:r w:rsidR="0047002F">
        <w:tab/>
      </w:r>
      <w:r w:rsidR="0047002F">
        <w:tab/>
      </w:r>
      <w:r w:rsidR="007C26C3">
        <w:t>6 MARCH 2019</w:t>
      </w:r>
    </w:p>
    <w:p w14:paraId="6541E96E" w14:textId="77777777" w:rsidR="001B452E" w:rsidRDefault="001B452E"/>
    <w:p w14:paraId="2CA50824" w14:textId="25833BC6" w:rsidR="001B452E" w:rsidRDefault="007C26C3">
      <w:r>
        <w:t>Meeting held at Pine Creek Elementary</w:t>
      </w:r>
    </w:p>
    <w:p w14:paraId="52360520" w14:textId="136D57F4" w:rsidR="001B452E" w:rsidRDefault="001B452E">
      <w:r>
        <w:t>Nick Schulz started meeting at 7:0</w:t>
      </w:r>
      <w:r w:rsidR="007C26C3">
        <w:t>5</w:t>
      </w:r>
      <w:r>
        <w:t xml:space="preserve"> pm</w:t>
      </w:r>
    </w:p>
    <w:p w14:paraId="7D6F715E" w14:textId="77777777" w:rsidR="001B452E" w:rsidRDefault="001B452E"/>
    <w:p w14:paraId="3921FF05" w14:textId="479C04A1" w:rsidR="007C26C3" w:rsidRDefault="007C26C3" w:rsidP="00376429">
      <w:pPr>
        <w:pStyle w:val="ListParagraph"/>
        <w:numPr>
          <w:ilvl w:val="0"/>
          <w:numId w:val="4"/>
        </w:numPr>
        <w:ind w:left="360"/>
      </w:pPr>
      <w:r>
        <w:t>Board of Director Introductions</w:t>
      </w:r>
    </w:p>
    <w:p w14:paraId="1A3077F6" w14:textId="5072E63F" w:rsidR="007C26C3" w:rsidRDefault="007C26C3" w:rsidP="00376429">
      <w:pPr>
        <w:pStyle w:val="ListParagraph"/>
        <w:numPr>
          <w:ilvl w:val="0"/>
          <w:numId w:val="4"/>
        </w:numPr>
        <w:ind w:left="360"/>
      </w:pPr>
      <w:r>
        <w:t>2018 Accomplishments</w:t>
      </w:r>
    </w:p>
    <w:p w14:paraId="5F56B005" w14:textId="77777777" w:rsidR="009446AF" w:rsidRDefault="009B5CF8" w:rsidP="00376429">
      <w:pPr>
        <w:pStyle w:val="ListParagraph"/>
      </w:pPr>
      <w:r>
        <w:t>See attached slide deck for event details</w:t>
      </w:r>
      <w:r w:rsidR="00C536BB">
        <w:t xml:space="preserve">.  </w:t>
      </w:r>
    </w:p>
    <w:p w14:paraId="03E37B22" w14:textId="0E4EE9D7" w:rsidR="009B5CF8" w:rsidRDefault="00C536BB" w:rsidP="00376429">
      <w:pPr>
        <w:pStyle w:val="ListParagraph"/>
      </w:pPr>
      <w:r>
        <w:t>Turnout for community events continues to increase.  A</w:t>
      </w:r>
      <w:r w:rsidR="009B5CF8">
        <w:t>dditional efficiency has reduced cost to provide these events</w:t>
      </w:r>
      <w:r>
        <w:t>.</w:t>
      </w:r>
      <w:r w:rsidR="009446AF">
        <w:t xml:space="preserve">  Please consider volunteering.  </w:t>
      </w:r>
    </w:p>
    <w:p w14:paraId="40F671FD" w14:textId="4F0926E7" w:rsidR="009B5CF8" w:rsidRDefault="009B5CF8" w:rsidP="00376429">
      <w:pPr>
        <w:pStyle w:val="ListParagraph"/>
        <w:numPr>
          <w:ilvl w:val="0"/>
          <w:numId w:val="4"/>
        </w:numPr>
        <w:ind w:left="360"/>
      </w:pPr>
      <w:r>
        <w:t>Neighborhood Watch Program</w:t>
      </w:r>
    </w:p>
    <w:p w14:paraId="15B78247" w14:textId="69E95CFD" w:rsidR="009B5CF8" w:rsidRDefault="00C536BB" w:rsidP="00376429">
      <w:pPr>
        <w:pStyle w:val="ListParagraph"/>
      </w:pPr>
      <w:r>
        <w:t xml:space="preserve">Mary Kay </w:t>
      </w:r>
      <w:r w:rsidR="009B5CF8">
        <w:t xml:space="preserve">Mans discussed existing watch coverage areas and how to get involved.  For additional information, contact Mary Kay at </w:t>
      </w:r>
      <w:r>
        <w:t>mansmn@gmail.com.</w:t>
      </w:r>
    </w:p>
    <w:p w14:paraId="5CFB1F60" w14:textId="2716F246" w:rsidR="009B5CF8" w:rsidRDefault="009B5CF8" w:rsidP="00376429">
      <w:pPr>
        <w:pStyle w:val="ListParagraph"/>
        <w:numPr>
          <w:ilvl w:val="0"/>
          <w:numId w:val="4"/>
        </w:numPr>
        <w:ind w:left="360"/>
      </w:pPr>
      <w:r>
        <w:t>Survey Results</w:t>
      </w:r>
    </w:p>
    <w:p w14:paraId="0C939B3F" w14:textId="293196A1" w:rsidR="009B5CF8" w:rsidRDefault="009B5CF8" w:rsidP="00376429">
      <w:pPr>
        <w:ind w:left="720"/>
      </w:pPr>
      <w:r>
        <w:t xml:space="preserve">See attached slide deck.  Park designated </w:t>
      </w:r>
      <w:r w:rsidR="00C536BB">
        <w:t xml:space="preserve">south of Pine Creek Elementary is for future City park and not scheduled for construction until after annexation. </w:t>
      </w:r>
      <w:r w:rsidR="00C536BB" w:rsidRPr="00C536BB">
        <w:t xml:space="preserve"> If HOA wanted to build a park, the HOA would have to buy </w:t>
      </w:r>
      <w:r w:rsidR="00C536BB">
        <w:t>a lot just like a homeowner and then develop.</w:t>
      </w:r>
    </w:p>
    <w:p w14:paraId="1A61BDC9" w14:textId="77777777" w:rsidR="00C536BB" w:rsidRDefault="00C536BB" w:rsidP="00376429">
      <w:pPr>
        <w:pStyle w:val="ListParagraph"/>
        <w:numPr>
          <w:ilvl w:val="0"/>
          <w:numId w:val="4"/>
        </w:numPr>
        <w:ind w:left="360"/>
      </w:pPr>
      <w:r>
        <w:t>Covenants and Enforcement</w:t>
      </w:r>
    </w:p>
    <w:p w14:paraId="62F7D427" w14:textId="32229D60" w:rsidR="009B5CF8" w:rsidRDefault="00C536BB" w:rsidP="00376429">
      <w:pPr>
        <w:ind w:left="720"/>
      </w:pPr>
      <w:r>
        <w:t>See attached slide deck.  Decreased reports of alleged covenant violations during last six months.</w:t>
      </w:r>
    </w:p>
    <w:p w14:paraId="50C0DD51" w14:textId="276C95C9" w:rsidR="009B5CF8" w:rsidRDefault="00C536BB" w:rsidP="00376429">
      <w:pPr>
        <w:pStyle w:val="ListParagraph"/>
        <w:numPr>
          <w:ilvl w:val="0"/>
          <w:numId w:val="4"/>
        </w:numPr>
        <w:ind w:left="360"/>
      </w:pPr>
      <w:r>
        <w:t>Pine Creek Remaining Lots</w:t>
      </w:r>
    </w:p>
    <w:p w14:paraId="0BBB17EA" w14:textId="6E6C703C" w:rsidR="00C536BB" w:rsidRDefault="00C536BB" w:rsidP="00376429">
      <w:pPr>
        <w:ind w:left="720"/>
      </w:pPr>
      <w:r>
        <w:t>See attached slide deck</w:t>
      </w:r>
      <w:r w:rsidR="009446AF">
        <w:t>.</w:t>
      </w:r>
    </w:p>
    <w:p w14:paraId="52093217" w14:textId="77777777" w:rsidR="009446AF" w:rsidRDefault="009446AF" w:rsidP="00376429">
      <w:pPr>
        <w:pStyle w:val="ListParagraph"/>
        <w:numPr>
          <w:ilvl w:val="0"/>
          <w:numId w:val="4"/>
        </w:numPr>
        <w:ind w:left="360"/>
      </w:pPr>
      <w:r>
        <w:t>HOA Financials and 2019 Dues</w:t>
      </w:r>
    </w:p>
    <w:p w14:paraId="35A703BF" w14:textId="77777777" w:rsidR="009446AF" w:rsidRDefault="009446AF" w:rsidP="00376429">
      <w:pPr>
        <w:ind w:left="720"/>
      </w:pPr>
      <w:r>
        <w:t>See attached slide deck.</w:t>
      </w:r>
    </w:p>
    <w:p w14:paraId="5261C7D2" w14:textId="77777777" w:rsidR="009446AF" w:rsidRDefault="009446AF" w:rsidP="00376429">
      <w:pPr>
        <w:pStyle w:val="ListParagraph"/>
        <w:numPr>
          <w:ilvl w:val="0"/>
          <w:numId w:val="4"/>
        </w:numPr>
        <w:ind w:left="360"/>
      </w:pPr>
      <w:r>
        <w:t>Financial Summary</w:t>
      </w:r>
    </w:p>
    <w:p w14:paraId="42B7BE05" w14:textId="511A8E27" w:rsidR="00C536BB" w:rsidRDefault="009446AF" w:rsidP="00376429">
      <w:pPr>
        <w:ind w:left="720"/>
      </w:pPr>
      <w:r>
        <w:t>See attached slide deck.</w:t>
      </w:r>
    </w:p>
    <w:p w14:paraId="30DB3D57" w14:textId="02CC5ECA" w:rsidR="00C536BB" w:rsidRDefault="009446AF" w:rsidP="00376429">
      <w:pPr>
        <w:pStyle w:val="ListParagraph"/>
        <w:numPr>
          <w:ilvl w:val="0"/>
          <w:numId w:val="4"/>
        </w:numPr>
        <w:ind w:left="360"/>
      </w:pPr>
      <w:r>
        <w:t>HOA Board and Open Positions</w:t>
      </w:r>
    </w:p>
    <w:p w14:paraId="755D1F15" w14:textId="339D4FC5" w:rsidR="009446AF" w:rsidRDefault="009446AF" w:rsidP="00376429">
      <w:pPr>
        <w:ind w:left="720"/>
      </w:pPr>
      <w:r>
        <w:t>See attached slide deck.  No new HOA board members elected.</w:t>
      </w:r>
    </w:p>
    <w:p w14:paraId="6CFDB913" w14:textId="27C82198" w:rsidR="009446AF" w:rsidRDefault="009446AF" w:rsidP="00376429">
      <w:pPr>
        <w:pStyle w:val="ListParagraph"/>
        <w:numPr>
          <w:ilvl w:val="0"/>
          <w:numId w:val="4"/>
        </w:numPr>
        <w:ind w:left="360"/>
      </w:pPr>
      <w:r>
        <w:t>Meeting end</w:t>
      </w:r>
      <w:r w:rsidR="00376429">
        <w:t>ed</w:t>
      </w:r>
      <w:r>
        <w:t xml:space="preserve"> at 8:20</w:t>
      </w:r>
      <w:r w:rsidR="00376429">
        <w:t xml:space="preserve"> pm.</w:t>
      </w:r>
    </w:p>
    <w:p w14:paraId="52F4C1F2" w14:textId="77777777" w:rsidR="007C26C3" w:rsidRDefault="007C26C3" w:rsidP="00376429"/>
    <w:p w14:paraId="48571EF3" w14:textId="6926C329" w:rsidR="00C67626" w:rsidRDefault="00C67626" w:rsidP="00376429"/>
    <w:sectPr w:rsidR="00C67626" w:rsidSect="00571F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6F63"/>
    <w:multiLevelType w:val="hybridMultilevel"/>
    <w:tmpl w:val="26A4C06A"/>
    <w:lvl w:ilvl="0" w:tplc="19DC6C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468B"/>
    <w:multiLevelType w:val="hybridMultilevel"/>
    <w:tmpl w:val="0BA06A78"/>
    <w:lvl w:ilvl="0" w:tplc="19DC6CE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A65CF"/>
    <w:multiLevelType w:val="hybridMultilevel"/>
    <w:tmpl w:val="E23493DC"/>
    <w:lvl w:ilvl="0" w:tplc="19DC6CE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B77F29"/>
    <w:multiLevelType w:val="hybridMultilevel"/>
    <w:tmpl w:val="183E8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80823"/>
    <w:multiLevelType w:val="hybridMultilevel"/>
    <w:tmpl w:val="696CB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2E"/>
    <w:rsid w:val="0017215B"/>
    <w:rsid w:val="001B452E"/>
    <w:rsid w:val="0028079B"/>
    <w:rsid w:val="002B15CC"/>
    <w:rsid w:val="00376429"/>
    <w:rsid w:val="0047002F"/>
    <w:rsid w:val="00571F6D"/>
    <w:rsid w:val="0064782D"/>
    <w:rsid w:val="007C26C3"/>
    <w:rsid w:val="009446AF"/>
    <w:rsid w:val="009B5CF8"/>
    <w:rsid w:val="009F2371"/>
    <w:rsid w:val="00C536BB"/>
    <w:rsid w:val="00C67626"/>
    <w:rsid w:val="00CE5D48"/>
    <w:rsid w:val="00DD384A"/>
    <w:rsid w:val="00EB25AE"/>
    <w:rsid w:val="00F62B39"/>
    <w:rsid w:val="00FB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A8F69"/>
  <w14:defaultImageDpi w14:val="300"/>
  <w15:docId w15:val="{4188A815-2C19-4ADE-BE7D-C2C08D36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1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5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5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5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C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6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Main</dc:creator>
  <cp:keywords/>
  <dc:description/>
  <cp:lastModifiedBy>Stenberg, Joel</cp:lastModifiedBy>
  <cp:revision>7</cp:revision>
  <dcterms:created xsi:type="dcterms:W3CDTF">2018-01-18T03:33:00Z</dcterms:created>
  <dcterms:modified xsi:type="dcterms:W3CDTF">2019-03-13T02:36:00Z</dcterms:modified>
</cp:coreProperties>
</file>